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D15F" w14:textId="5B975E55" w:rsidR="002F7C50" w:rsidRDefault="000B6B6B" w:rsidP="00B5645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Santral" w:hAnsi="Santral" w:cs="Calibri"/>
          <w:b/>
          <w:bCs/>
          <w:color w:val="E5007C"/>
        </w:rPr>
      </w:pPr>
      <w:r w:rsidRPr="000B6B6B">
        <w:rPr>
          <w:rStyle w:val="normaltextrun"/>
          <w:rFonts w:ascii="Santral" w:hAnsi="Santral" w:cs="Calibri"/>
          <w:b/>
          <w:bCs/>
          <w:color w:val="E5007C"/>
        </w:rPr>
        <w:t>Dagordningsmall</w:t>
      </w:r>
      <w:r>
        <w:rPr>
          <w:rStyle w:val="normaltextrun"/>
          <w:rFonts w:ascii="Santral" w:hAnsi="Santral" w:cs="Calibri"/>
          <w:b/>
          <w:bCs/>
          <w:color w:val="E5007C"/>
        </w:rPr>
        <w:t xml:space="preserve"> </w:t>
      </w:r>
      <w:r w:rsidRPr="000B6B6B">
        <w:rPr>
          <w:rStyle w:val="normaltextrun"/>
          <w:rFonts w:ascii="Santral" w:hAnsi="Santral" w:cs="Calibri"/>
          <w:b/>
          <w:bCs/>
          <w:color w:val="E5007C"/>
        </w:rPr>
        <w:t>årsmöte</w:t>
      </w:r>
      <w:r>
        <w:rPr>
          <w:rStyle w:val="normaltextrun"/>
          <w:rFonts w:ascii="Santral" w:hAnsi="Santral" w:cs="Calibri"/>
          <w:b/>
          <w:bCs/>
          <w:color w:val="E5007C"/>
        </w:rPr>
        <w:t xml:space="preserve"> </w:t>
      </w:r>
      <w:r w:rsidRPr="000B6B6B">
        <w:rPr>
          <w:rStyle w:val="normaltextrun"/>
          <w:rFonts w:ascii="Santral" w:hAnsi="Santral" w:cs="Calibri"/>
          <w:b/>
          <w:bCs/>
          <w:color w:val="E5007C"/>
        </w:rPr>
        <w:t>– klubbar</w:t>
      </w:r>
    </w:p>
    <w:p w14:paraId="5B3D5E04" w14:textId="77777777" w:rsidR="002F7C50" w:rsidRPr="002F7C50" w:rsidRDefault="002F7C50" w:rsidP="00B5645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Santral" w:hAnsi="Santral" w:cs="Calibri"/>
          <w:b/>
          <w:bCs/>
          <w:color w:val="E5007C"/>
        </w:rPr>
      </w:pPr>
    </w:p>
    <w:p w14:paraId="0A2B6DDE" w14:textId="2B6892D5" w:rsidR="000B6B6B" w:rsidRPr="000B6B6B" w:rsidRDefault="000B6B6B" w:rsidP="000B6B6B">
      <w:pPr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Det här dokumentet är ett stöd till er som ska genomföra ett årsmöte i en klubb. Mallen utgår från </w:t>
      </w:r>
      <w:proofErr w:type="gramStart"/>
      <w:r w:rsidRPr="000B6B6B">
        <w:rPr>
          <w:rStyle w:val="normaltextrun"/>
          <w:rFonts w:ascii="Santral" w:eastAsia="Times New Roman" w:hAnsi="Santral" w:cs="Calibri"/>
          <w:lang w:eastAsia="sv-SE"/>
        </w:rPr>
        <w:t>STs</w:t>
      </w:r>
      <w:proofErr w:type="gramEnd"/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 normalstadgar så vid andra stadgar (klubbar, sektioner och avdelningar kan ha egna stadgar) behöver mallen justeras så att den följer de gällande stadgarna. </w:t>
      </w:r>
    </w:p>
    <w:p w14:paraId="0BC2CD40" w14:textId="77777777" w:rsidR="000B6B6B" w:rsidRDefault="000B6B6B" w:rsidP="000B6B6B">
      <w:pPr>
        <w:rPr>
          <w:rStyle w:val="eop"/>
          <w:rFonts w:ascii="Santral" w:hAnsi="Santral" w:cs="Arial"/>
          <w:color w:val="000000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Ytterligare information hur man förbereder inför årsmötet hittar ni </w:t>
      </w:r>
      <w:proofErr w:type="gramStart"/>
      <w:r w:rsidRPr="000B6B6B">
        <w:rPr>
          <w:rStyle w:val="normaltextrun"/>
          <w:rFonts w:ascii="Santral" w:eastAsia="Times New Roman" w:hAnsi="Santral" w:cs="Calibri"/>
          <w:lang w:eastAsia="sv-SE"/>
        </w:rPr>
        <w:t>STs</w:t>
      </w:r>
      <w:proofErr w:type="gramEnd"/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 hemsida. Stäm av med avdelningen om det finns frågor. Om årsmötet ska genomföras digitalt kan vissa punkter i dagordningen behöva justeras, ta gärna stöd av organisationsutvecklarna på kansliet genom att </w:t>
      </w:r>
      <w:proofErr w:type="gramStart"/>
      <w:r w:rsidRPr="000B6B6B">
        <w:rPr>
          <w:rStyle w:val="normaltextrun"/>
          <w:rFonts w:ascii="Santral" w:eastAsia="Times New Roman" w:hAnsi="Santral" w:cs="Calibri"/>
          <w:lang w:eastAsia="sv-SE"/>
        </w:rPr>
        <w:t>maila</w:t>
      </w:r>
      <w:proofErr w:type="gramEnd"/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 till engagemang@st.se  </w:t>
      </w:r>
    </w:p>
    <w:p w14:paraId="54457BA7" w14:textId="1FFB6E4A" w:rsidR="00B5645E" w:rsidRPr="000B6B6B" w:rsidRDefault="002F7C50" w:rsidP="000B6B6B">
      <w:pPr>
        <w:rPr>
          <w:rStyle w:val="eop"/>
          <w:rFonts w:ascii="Santral" w:eastAsia="Times New Roman" w:hAnsi="Santral" w:cs="Arial"/>
          <w:color w:val="000000"/>
          <w:lang w:eastAsia="sv-SE"/>
        </w:rPr>
      </w:pPr>
      <w:r>
        <w:rPr>
          <w:rStyle w:val="normaltextrun"/>
          <w:rFonts w:ascii="Santral" w:hAnsi="Santral" w:cs="Arial"/>
          <w:b/>
          <w:bCs/>
          <w:color w:val="18185C"/>
          <w:sz w:val="32"/>
          <w:szCs w:val="32"/>
        </w:rPr>
        <w:t>D</w:t>
      </w:r>
      <w:r w:rsidR="00B5645E" w:rsidRPr="002F7C50">
        <w:rPr>
          <w:rStyle w:val="normaltextrun"/>
          <w:rFonts w:ascii="Santral" w:hAnsi="Santral" w:cs="Arial"/>
          <w:b/>
          <w:bCs/>
          <w:color w:val="18185C"/>
          <w:sz w:val="32"/>
          <w:szCs w:val="32"/>
        </w:rPr>
        <w:t>agordning </w:t>
      </w:r>
      <w:r w:rsidR="00B5645E" w:rsidRPr="002F7C50">
        <w:rPr>
          <w:rStyle w:val="eop"/>
          <w:rFonts w:ascii="Santral" w:hAnsi="Santral" w:cs="Arial"/>
          <w:b/>
          <w:bCs/>
          <w:color w:val="18185C"/>
          <w:sz w:val="32"/>
          <w:szCs w:val="32"/>
        </w:rPr>
        <w:t> </w:t>
      </w:r>
    </w:p>
    <w:p w14:paraId="180EBF9E" w14:textId="7FDFABCB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Årsmötets öppnande </w:t>
      </w:r>
    </w:p>
    <w:p w14:paraId="24C65F5A" w14:textId="5F99CEFE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Prövning att mötet kallats enligt stadgarna </w:t>
      </w:r>
    </w:p>
    <w:p w14:paraId="0DDC36AA" w14:textId="68B458D4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Val av ordförande och sekreterare för mötet </w:t>
      </w:r>
    </w:p>
    <w:p w14:paraId="64AE1437" w14:textId="219C9A18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Val av protokolljusterare, tillika rösträknare </w:t>
      </w:r>
    </w:p>
    <w:p w14:paraId="11BCACF0" w14:textId="26B81254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Beslut om dagordning </w:t>
      </w:r>
    </w:p>
    <w:p w14:paraId="412C398F" w14:textId="22065CE9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Verksamhetsberättelse och bokslut </w:t>
      </w:r>
    </w:p>
    <w:p w14:paraId="66837CB7" w14:textId="35E985CD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Revisionsberättelse </w:t>
      </w:r>
    </w:p>
    <w:p w14:paraId="0B11557C" w14:textId="35EE26D8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Beslut om ansvarsfrihet för styrelsen </w:t>
      </w:r>
    </w:p>
    <w:p w14:paraId="0251226F" w14:textId="7DF28275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Beslut om klubbavgift. </w:t>
      </w:r>
    </w:p>
    <w:p w14:paraId="62CF5935" w14:textId="125F267A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Beslut om verksamhetsplan och budget </w:t>
      </w:r>
    </w:p>
    <w:p w14:paraId="1D6C4EE7" w14:textId="3532E80C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Motioner och styrelsens yttranden </w:t>
      </w:r>
    </w:p>
    <w:p w14:paraId="463EB957" w14:textId="451D2396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Val av ordförande  </w:t>
      </w:r>
    </w:p>
    <w:p w14:paraId="4A618430" w14:textId="592147CB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Val av övriga styrelseledamöter </w:t>
      </w:r>
    </w:p>
    <w:p w14:paraId="4A00AFBE" w14:textId="13CA671D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Val av ersättare för styrelsens ledamöter </w:t>
      </w:r>
    </w:p>
    <w:p w14:paraId="49F64B7D" w14:textId="13E2EB4E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Val av revisorer och ersättare  </w:t>
      </w:r>
    </w:p>
    <w:p w14:paraId="03536294" w14:textId="40A09211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Val av arbetsplatsombud </w:t>
      </w:r>
    </w:p>
    <w:p w14:paraId="703E7112" w14:textId="3B69018E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Fastställande av val av skyddsombud </w:t>
      </w:r>
    </w:p>
    <w:p w14:paraId="4D18D537" w14:textId="0896C1BA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Val av valberedning och ersättare </w:t>
      </w:r>
    </w:p>
    <w:p w14:paraId="5EBA6288" w14:textId="5D9A3560" w:rsidR="000B6B6B" w:rsidRPr="000B6B6B" w:rsidRDefault="000B6B6B" w:rsidP="00445263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>I förekommande fall, val av representant och ersättare till regionkonferensen i regionen. Anm</w:t>
      </w:r>
      <w:r>
        <w:rPr>
          <w:rStyle w:val="normaltextrun"/>
          <w:rFonts w:ascii="Santral" w:eastAsia="Times New Roman" w:hAnsi="Santral" w:cs="Calibri"/>
          <w:lang w:eastAsia="sv-SE"/>
        </w:rPr>
        <w:t>ärkning</w:t>
      </w: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: Förekommer i de fall den sektion klubben tillhör inte är representerad vid regionkonferensen. </w:t>
      </w:r>
    </w:p>
    <w:p w14:paraId="7C3650D0" w14:textId="2F62F730" w:rsidR="00791358" w:rsidRPr="00B5645E" w:rsidRDefault="000B6B6B" w:rsidP="00445263">
      <w:pPr>
        <w:pStyle w:val="Liststycke"/>
        <w:numPr>
          <w:ilvl w:val="0"/>
          <w:numId w:val="1"/>
        </w:numPr>
        <w:spacing w:line="360" w:lineRule="auto"/>
      </w:pPr>
      <w:r w:rsidRPr="000B6B6B">
        <w:rPr>
          <w:rStyle w:val="normaltextrun"/>
          <w:rFonts w:ascii="Santral" w:eastAsia="Times New Roman" w:hAnsi="Santral" w:cs="Calibri"/>
          <w:lang w:eastAsia="sv-SE"/>
        </w:rPr>
        <w:t xml:space="preserve">Mötets avslutande  </w:t>
      </w:r>
    </w:p>
    <w:sectPr w:rsidR="00791358" w:rsidRPr="00B564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EEC5" w14:textId="77777777" w:rsidR="00445263" w:rsidRDefault="00445263" w:rsidP="00114F20">
      <w:pPr>
        <w:spacing w:after="0" w:line="240" w:lineRule="auto"/>
      </w:pPr>
      <w:r>
        <w:separator/>
      </w:r>
    </w:p>
  </w:endnote>
  <w:endnote w:type="continuationSeparator" w:id="0">
    <w:p w14:paraId="59068F61" w14:textId="77777777" w:rsidR="00445263" w:rsidRDefault="00445263" w:rsidP="0011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tra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6B6C" w14:textId="67909DEF" w:rsidR="00114F20" w:rsidRDefault="00114F20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950C" w14:textId="77777777" w:rsidR="00445263" w:rsidRDefault="00445263" w:rsidP="00114F20">
      <w:pPr>
        <w:spacing w:after="0" w:line="240" w:lineRule="auto"/>
      </w:pPr>
      <w:r>
        <w:separator/>
      </w:r>
    </w:p>
  </w:footnote>
  <w:footnote w:type="continuationSeparator" w:id="0">
    <w:p w14:paraId="0850B3CF" w14:textId="77777777" w:rsidR="00445263" w:rsidRDefault="00445263" w:rsidP="0011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071C" w14:textId="77777777" w:rsidR="00114F20" w:rsidRDefault="00114F20">
    <w:pPr>
      <w:pStyle w:val="Sidhuvud"/>
    </w:pPr>
  </w:p>
  <w:p w14:paraId="35361453" w14:textId="77777777" w:rsidR="00114F20" w:rsidRDefault="00114F20">
    <w:pPr>
      <w:pStyle w:val="Sidhuvud"/>
    </w:pPr>
  </w:p>
  <w:p w14:paraId="54D6B66B" w14:textId="77777777" w:rsidR="00114F20" w:rsidRDefault="00114F20">
    <w:pPr>
      <w:pStyle w:val="Sidhuvud"/>
    </w:pPr>
  </w:p>
  <w:p w14:paraId="20373A25" w14:textId="76B6909C" w:rsidR="00114F20" w:rsidRDefault="00114F20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56690" wp14:editId="5F361699">
          <wp:simplePos x="0" y="0"/>
          <wp:positionH relativeFrom="margin">
            <wp:posOffset>5554345</wp:posOffset>
          </wp:positionH>
          <wp:positionV relativeFrom="page">
            <wp:posOffset>307022</wp:posOffset>
          </wp:positionV>
          <wp:extent cx="712470" cy="711835"/>
          <wp:effectExtent l="0" t="0" r="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53C8"/>
    <w:multiLevelType w:val="hybridMultilevel"/>
    <w:tmpl w:val="E2705C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20"/>
    <w:rsid w:val="000B6B6B"/>
    <w:rsid w:val="000E57F0"/>
    <w:rsid w:val="00114F20"/>
    <w:rsid w:val="002A6FF1"/>
    <w:rsid w:val="002F7C50"/>
    <w:rsid w:val="00445263"/>
    <w:rsid w:val="00624C08"/>
    <w:rsid w:val="00791358"/>
    <w:rsid w:val="00B55C49"/>
    <w:rsid w:val="00B5645E"/>
    <w:rsid w:val="00B62A43"/>
    <w:rsid w:val="00B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EF038"/>
  <w15:chartTrackingRefBased/>
  <w15:docId w15:val="{CD27842A-9311-4E81-AF35-066D0329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1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114F20"/>
  </w:style>
  <w:style w:type="character" w:customStyle="1" w:styleId="eop">
    <w:name w:val="eop"/>
    <w:basedOn w:val="Standardstycketeckensnitt"/>
    <w:rsid w:val="00114F20"/>
  </w:style>
  <w:style w:type="paragraph" w:styleId="Sidhuvud">
    <w:name w:val="header"/>
    <w:basedOn w:val="Normal"/>
    <w:link w:val="SidhuvudChar"/>
    <w:uiPriority w:val="99"/>
    <w:unhideWhenUsed/>
    <w:rsid w:val="0011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4F20"/>
  </w:style>
  <w:style w:type="paragraph" w:styleId="Sidfot">
    <w:name w:val="footer"/>
    <w:basedOn w:val="Normal"/>
    <w:link w:val="SidfotChar"/>
    <w:uiPriority w:val="99"/>
    <w:unhideWhenUsed/>
    <w:rsid w:val="0011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4F20"/>
  </w:style>
  <w:style w:type="character" w:customStyle="1" w:styleId="tabchar">
    <w:name w:val="tabchar"/>
    <w:basedOn w:val="Standardstycketeckensnitt"/>
    <w:rsid w:val="00791358"/>
  </w:style>
  <w:style w:type="character" w:customStyle="1" w:styleId="contextualspellingandgrammarerror">
    <w:name w:val="contextualspellingandgrammarerror"/>
    <w:basedOn w:val="Standardstycketeckensnitt"/>
    <w:rsid w:val="00791358"/>
  </w:style>
  <w:style w:type="character" w:customStyle="1" w:styleId="pagebreaktextspan">
    <w:name w:val="pagebreaktextspan"/>
    <w:basedOn w:val="Standardstycketeckensnitt"/>
    <w:rsid w:val="00791358"/>
  </w:style>
  <w:style w:type="character" w:customStyle="1" w:styleId="spellingerror">
    <w:name w:val="spellingerror"/>
    <w:basedOn w:val="Standardstycketeckensnitt"/>
    <w:rsid w:val="00791358"/>
  </w:style>
  <w:style w:type="paragraph" w:styleId="Liststycke">
    <w:name w:val="List Paragraph"/>
    <w:basedOn w:val="Normal"/>
    <w:uiPriority w:val="34"/>
    <w:qFormat/>
    <w:rsid w:val="000B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6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DE87F6D309F4EAF26924198419C6C" ma:contentTypeVersion="16" ma:contentTypeDescription="Skapa ett nytt dokument." ma:contentTypeScope="" ma:versionID="876d20f695b9c6d27cdad1d2108c469c">
  <xsd:schema xmlns:xsd="http://www.w3.org/2001/XMLSchema" xmlns:xs="http://www.w3.org/2001/XMLSchema" xmlns:p="http://schemas.microsoft.com/office/2006/metadata/properties" xmlns:ns2="eb067703-1485-441f-a804-906f77d1fd81" xmlns:ns3="51b78bc8-949f-4102-a561-515928579378" targetNamespace="http://schemas.microsoft.com/office/2006/metadata/properties" ma:root="true" ma:fieldsID="87ebd4d4b5fd02ae6e770d4eda6d419b" ns2:_="" ns3:_="">
    <xsd:import namespace="eb067703-1485-441f-a804-906f77d1fd81"/>
    <xsd:import namespace="51b78bc8-949f-4102-a561-515928579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7703-1485-441f-a804-906f77d1f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271e27b3-4a59-4e19-94f9-5f23f6fc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8bc8-949f-4102-a561-515928579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fe6956-badd-4d25-a68d-2f265a4151b3}" ma:internalName="TaxCatchAll" ma:showField="CatchAllData" ma:web="51b78bc8-949f-4102-a561-515928579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b78bc8-949f-4102-a561-515928579378" xsi:nil="true"/>
    <lcf76f155ced4ddcb4097134ff3c332f xmlns="eb067703-1485-441f-a804-906f77d1fd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624CD-3937-4B0C-8B03-8C7B25FD6D73}"/>
</file>

<file path=customXml/itemProps2.xml><?xml version="1.0" encoding="utf-8"?>
<ds:datastoreItem xmlns:ds="http://schemas.openxmlformats.org/officeDocument/2006/customXml" ds:itemID="{6B52143E-62B6-4657-8462-F31E506BE10A}"/>
</file>

<file path=customXml/itemProps3.xml><?xml version="1.0" encoding="utf-8"?>
<ds:datastoreItem xmlns:ds="http://schemas.openxmlformats.org/officeDocument/2006/customXml" ds:itemID="{35558B8B-E34D-4F38-B851-3AD32244B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Kusmin</dc:creator>
  <cp:keywords/>
  <dc:description/>
  <cp:lastModifiedBy>Elin Kusmin</cp:lastModifiedBy>
  <cp:revision>3</cp:revision>
  <dcterms:created xsi:type="dcterms:W3CDTF">2021-07-06T11:34:00Z</dcterms:created>
  <dcterms:modified xsi:type="dcterms:W3CDTF">2021-07-06T11:40:00Z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0x0101004CBDE87F6D309F4EAF26924198419C6C</vt:lpwstr>
  </property>
  <property fmtid="{D5CDD505-2E9C-101B-9397-08002B2CF9AE}" pid="3" name="MediaServiceImageTags">
    <vt:lpwstr/>
  </property>
</Properties>
</file>